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F9879" w14:textId="77777777" w:rsidR="005F6B9E" w:rsidRDefault="005F6B9E" w:rsidP="005F6B9E">
      <w:pPr>
        <w:pStyle w:val="berschrift1"/>
        <w:rPr>
          <w:lang w:eastAsia="en-GB"/>
        </w:rPr>
      </w:pPr>
      <w:r w:rsidRPr="009157F0">
        <w:rPr>
          <w:lang w:eastAsia="en-GB"/>
        </w:rPr>
        <w:t>Supermarket Secrets: How Your Loyalty Card Talks to Robots!</w:t>
      </w:r>
    </w:p>
    <w:p w14:paraId="20A042B8" w14:textId="77777777" w:rsidR="00547FAB" w:rsidRPr="005F6B9E" w:rsidRDefault="00547FAB" w:rsidP="005F6B9E">
      <w:pPr>
        <w:pStyle w:val="berschrift1"/>
      </w:pPr>
    </w:p>
    <w:p w14:paraId="63FBB339" w14:textId="12BF1AA8" w:rsidR="002B6E76" w:rsidRDefault="00672279" w:rsidP="005F6B9E">
      <w:pPr>
        <w:pStyle w:val="berschrift3"/>
      </w:pPr>
      <w:r w:rsidRPr="00C168BD">
        <w:rPr>
          <w:lang w:val="en-US"/>
        </w:rPr>
        <w:softHyphen/>
      </w:r>
      <w:r w:rsidRPr="00C168BD">
        <w:rPr>
          <w:lang w:val="en-US"/>
        </w:rPr>
        <w:softHyphen/>
      </w:r>
      <w:r w:rsidRPr="00C168BD">
        <w:rPr>
          <w:lang w:val="en-US"/>
        </w:rPr>
        <w:softHyphen/>
      </w:r>
      <w:r w:rsidR="005F6B9E" w:rsidRPr="005F6B9E">
        <w:t>Written by Google Bard</w:t>
      </w:r>
    </w:p>
    <w:p w14:paraId="4BF2B04D" w14:textId="77777777" w:rsidR="005F6B9E" w:rsidRDefault="005F6B9E" w:rsidP="005F6B9E">
      <w:pPr>
        <w:rPr>
          <w:lang w:val="x-none"/>
        </w:rPr>
      </w:pPr>
    </w:p>
    <w:p w14:paraId="6931AD38" w14:textId="77777777" w:rsidR="005F6B9E" w:rsidRDefault="005F6B9E" w:rsidP="005F6B9E">
      <w:r>
        <w:t xml:space="preserve">Ever wondered why the cereal you loved suddenly vanished from the shelves, or why you get coupons for carrot sticks just when you were thinking about them? It's not magic, but it's </w:t>
      </w:r>
      <w:proofErr w:type="gramStart"/>
      <w:r>
        <w:t>pretty close</w:t>
      </w:r>
      <w:proofErr w:type="gramEnd"/>
      <w:r>
        <w:t>! Supermarkets have sneaky little helpers called robots, powered by Artificial Intelligence (AI), that use information from your loyalty card to predict what you'll buy and make the store better for everyone.</w:t>
      </w:r>
    </w:p>
    <w:p w14:paraId="31CF2A24" w14:textId="77777777" w:rsidR="005F6B9E" w:rsidRDefault="005F6B9E" w:rsidP="005F6B9E">
      <w:r>
        <w:t>Imagine your loyalty card as a chatty chipmunk, whispering what you buy to a giant, friendly robot brain. This brain collects whispers from all the chipmunks, then uses its AI muscles to understand what everyone loves (like mountains of ice cream!) and what's not so popular (sorry, brussels sprouts).</w:t>
      </w:r>
    </w:p>
    <w:p w14:paraId="73907706" w14:textId="77777777" w:rsidR="005F6B9E" w:rsidRDefault="005F6B9E" w:rsidP="005F6B9E">
      <w:r>
        <w:t>Here are some cool things these robot brains can do with your whispers:</w:t>
      </w:r>
    </w:p>
    <w:p w14:paraId="08331A1E" w14:textId="77777777" w:rsidR="005F6B9E" w:rsidRDefault="005F6B9E" w:rsidP="005F6B9E">
      <w:r>
        <w:t>Treasure Hunt: Ever noticed how milk and bread are always at the back of the store? That's not a coincidence! The robot brain figured out most people buy these things every time, so putting them far away encourages you to explore and buy other stuff. It's like a supermarket treasure hunt!</w:t>
      </w:r>
    </w:p>
    <w:p w14:paraId="2B7DAAF8" w14:textId="77777777" w:rsidR="005F6B9E" w:rsidRDefault="005F6B9E" w:rsidP="005F6B9E">
      <w:r>
        <w:t>Coupon Caper: Remember those carrot coupons? The robot brain noticed you bought broccoli last week, so it guessed you might like other healthy snacks. It's like having a personal shopper whispering deals in your ear, helping you save money and eat your veggies!</w:t>
      </w:r>
    </w:p>
    <w:p w14:paraId="0F14BD2B" w14:textId="77777777" w:rsidR="005F6B9E" w:rsidRDefault="005F6B9E" w:rsidP="005F6B9E">
      <w:r>
        <w:t>Shelf Shuffle: The robot brain also sees which products disappear quickly from the shelves and which ones gather dust. This helps the supermarket stock the popular stuff more often and maybe even introduce new snacks you'll love based on what other chipmunks are buying.</w:t>
      </w:r>
    </w:p>
    <w:p w14:paraId="29A9E2A1" w14:textId="77777777" w:rsidR="005F6B9E" w:rsidRDefault="005F6B9E" w:rsidP="005F6B9E">
      <w:r>
        <w:t>Happy Shopper Party: But all this whispering isn't just about selling more stuff. The robot brain wants you to have a happy shopping trip! It remembers when the checkout lines get long and tells the supermarket to open more registers. It even sees which products are confusing or hard to find and tells them to put them in better places.</w:t>
      </w:r>
    </w:p>
    <w:p w14:paraId="75680351" w14:textId="77777777" w:rsidR="005F6B9E" w:rsidRDefault="005F6B9E" w:rsidP="005F6B9E">
      <w:r>
        <w:t>Of course, you might be wondering, "Isn't this a bit creepy?" It's true, super shiny robots collecting our shopping data sounds a bit like something from a movie. But remember, the robot brain doesn't know who you are, just what you buy. It's like your whispers are anonymous, helping make the supermarket a friendlier, tastier place for everyone.</w:t>
      </w:r>
    </w:p>
    <w:p w14:paraId="3224627B" w14:textId="3254298C" w:rsidR="005F6B9E" w:rsidRDefault="005F6B9E" w:rsidP="005F6B9E">
      <w:r>
        <w:t>So next time you swipe your loyalty card, remember the friendly robot brain behind the scenes, working hard to make your shopping trip super! Think of it as a high-tech game of "I Spy" with benefits – everyone wins!</w:t>
      </w:r>
    </w:p>
    <w:p w14:paraId="35AB0316" w14:textId="77777777" w:rsidR="005F6B9E" w:rsidRDefault="005F6B9E" w:rsidP="005F6B9E"/>
    <w:p w14:paraId="735B7335" w14:textId="77777777" w:rsidR="005F6B9E" w:rsidRDefault="005F6B9E" w:rsidP="005F6B9E"/>
    <w:p w14:paraId="713FB1BB" w14:textId="77777777" w:rsidR="005F6B9E" w:rsidRDefault="005F6B9E" w:rsidP="005F6B9E"/>
    <w:p w14:paraId="0E0DE8BE" w14:textId="77777777" w:rsidR="005F6B9E" w:rsidRDefault="005F6B9E" w:rsidP="005F6B9E"/>
    <w:p w14:paraId="78BC5C18" w14:textId="77777777" w:rsidR="005F6B9E" w:rsidRDefault="005F6B9E" w:rsidP="005F6B9E"/>
    <w:p w14:paraId="278DBE1E" w14:textId="77777777" w:rsidR="008C751A" w:rsidRDefault="00842264" w:rsidP="00842264">
      <w:pPr>
        <w:pStyle w:val="berschrift1"/>
      </w:pPr>
      <w:r w:rsidRPr="00842264">
        <w:lastRenderedPageBreak/>
        <w:t xml:space="preserve">"How Supermarkets Use Cool Tech to Make </w:t>
      </w:r>
    </w:p>
    <w:p w14:paraId="65CB8C96" w14:textId="74AC9D27" w:rsidR="005F6B9E" w:rsidRDefault="008C751A" w:rsidP="00842264">
      <w:pPr>
        <w:pStyle w:val="berschrift1"/>
      </w:pPr>
      <w:r>
        <w:t xml:space="preserve">  </w:t>
      </w:r>
      <w:r w:rsidR="00842264" w:rsidRPr="00842264">
        <w:t>Your Shopping Experience Awesome!"</w:t>
      </w:r>
    </w:p>
    <w:p w14:paraId="2D1C39B3" w14:textId="77777777" w:rsidR="00842264" w:rsidRDefault="00842264" w:rsidP="00842264"/>
    <w:p w14:paraId="24D8EDC3" w14:textId="2E572B62" w:rsidR="00842264" w:rsidRDefault="00842264" w:rsidP="008C751A">
      <w:pPr>
        <w:pStyle w:val="berschrift3"/>
      </w:pPr>
      <w:r w:rsidRPr="00842264">
        <w:t>Written by ChatGPT</w:t>
      </w:r>
    </w:p>
    <w:p w14:paraId="1A9C060E" w14:textId="77777777" w:rsidR="008C751A" w:rsidRDefault="008C751A" w:rsidP="008C751A">
      <w:pPr>
        <w:rPr>
          <w:lang w:val="x-none"/>
        </w:rPr>
      </w:pPr>
    </w:p>
    <w:p w14:paraId="106E9082" w14:textId="77777777" w:rsidR="008C751A" w:rsidRPr="008C751A" w:rsidRDefault="008C751A" w:rsidP="008C751A">
      <w:pPr>
        <w:rPr>
          <w:lang w:val="x-none"/>
        </w:rPr>
      </w:pPr>
      <w:r w:rsidRPr="008C751A">
        <w:rPr>
          <w:lang w:val="x-none"/>
        </w:rPr>
        <w:t>Hey there, savvy shoppers! Have you ever wondered how supermarkets know exactly what snacks you love or when to give you those amazing discounts? Well, it's all thanks to something called Artificial Intelligence (AI) and your trusty friend, the customer loyalty card!</w:t>
      </w:r>
    </w:p>
    <w:p w14:paraId="7CAA975A" w14:textId="77777777" w:rsidR="008C751A" w:rsidRPr="008C751A" w:rsidRDefault="008C751A" w:rsidP="008C751A">
      <w:pPr>
        <w:rPr>
          <w:lang w:val="x-none"/>
        </w:rPr>
      </w:pPr>
      <w:r w:rsidRPr="008C751A">
        <w:rPr>
          <w:lang w:val="x-none"/>
        </w:rPr>
        <w:t>So, what's the deal with these loyalty cards? When you sign up for one, the supermarket gives you a little card that you can scan every time you shop. In return, you get awesome discounts and special offers. But here's the super cool part – the supermarket uses Artificial Intelligence to make your shopping experience even better!</w:t>
      </w:r>
    </w:p>
    <w:p w14:paraId="377D4684" w14:textId="77777777" w:rsidR="008C751A" w:rsidRPr="008C751A" w:rsidRDefault="008C751A" w:rsidP="008C751A">
      <w:pPr>
        <w:rPr>
          <w:lang w:val="x-none"/>
        </w:rPr>
      </w:pPr>
      <w:r w:rsidRPr="008C751A">
        <w:rPr>
          <w:lang w:val="x-none"/>
        </w:rPr>
        <w:t>First things first, what is Artificial Intelligence? Think of AI as a super-smart computer buddy that can learn and make decisions just like humans. Now, let's dive into how supermarkets use AI with your loyalty card data.</w:t>
      </w:r>
    </w:p>
    <w:p w14:paraId="5C07024E" w14:textId="487A82E9" w:rsidR="008C751A" w:rsidRPr="008C751A" w:rsidRDefault="008C751A" w:rsidP="008C751A">
      <w:pPr>
        <w:pStyle w:val="Listenabsatz"/>
        <w:numPr>
          <w:ilvl w:val="0"/>
          <w:numId w:val="6"/>
        </w:numPr>
        <w:rPr>
          <w:lang w:val="x-none"/>
        </w:rPr>
      </w:pPr>
      <w:r w:rsidRPr="008C751A">
        <w:rPr>
          <w:lang w:val="x-none"/>
        </w:rPr>
        <w:t>Personalized Recommendations: Imagine your loyalty card is like a magic wand that remembers everything you buy. The AI at the supermarket takes this data and creates a special list of things you might like. So, the next time you visit, it can suggest snacks, toys, or even veggies that match your taste. It's like having your own shopping assistant!</w:t>
      </w:r>
    </w:p>
    <w:p w14:paraId="13F047B3" w14:textId="463A0DB8" w:rsidR="008C751A" w:rsidRPr="008C751A" w:rsidRDefault="008C751A" w:rsidP="008C751A">
      <w:pPr>
        <w:pStyle w:val="Listenabsatz"/>
        <w:numPr>
          <w:ilvl w:val="0"/>
          <w:numId w:val="6"/>
        </w:numPr>
        <w:rPr>
          <w:lang w:val="x-none"/>
        </w:rPr>
      </w:pPr>
      <w:r w:rsidRPr="008C751A">
        <w:rPr>
          <w:lang w:val="x-none"/>
        </w:rPr>
        <w:t>Discounts Tailored Just for You: Ever notice how you get coupons for your favorite treats? AI is the secret sauce behind that! By analyzing your past purchases, the smart system figures out what you enjoy. It then sends you coupons for those items, making sure you save money on the things you love most.</w:t>
      </w:r>
    </w:p>
    <w:p w14:paraId="03FB5DF2" w14:textId="3EECCEA6" w:rsidR="008C751A" w:rsidRPr="008C751A" w:rsidRDefault="008C751A" w:rsidP="008C751A">
      <w:pPr>
        <w:pStyle w:val="Listenabsatz"/>
        <w:numPr>
          <w:ilvl w:val="0"/>
          <w:numId w:val="6"/>
        </w:numPr>
        <w:rPr>
          <w:lang w:val="x-none"/>
        </w:rPr>
      </w:pPr>
      <w:r w:rsidRPr="008C751A">
        <w:rPr>
          <w:lang w:val="x-none"/>
        </w:rPr>
        <w:t>Stocking Shelves Just Right: AI helps supermarkets keep their shelves stocked with the things you and other shoppers love. By analyzing the data from all the loyalty cards, the system can predict what items are popular and make sure there's always enough for everyone. No more running out of your favorite cereal!</w:t>
      </w:r>
    </w:p>
    <w:p w14:paraId="5D4FBE11" w14:textId="44060150" w:rsidR="008C751A" w:rsidRPr="008C751A" w:rsidRDefault="008C751A" w:rsidP="008C751A">
      <w:pPr>
        <w:pStyle w:val="Listenabsatz"/>
        <w:numPr>
          <w:ilvl w:val="0"/>
          <w:numId w:val="6"/>
        </w:numPr>
        <w:rPr>
          <w:lang w:val="x-none"/>
        </w:rPr>
      </w:pPr>
      <w:r w:rsidRPr="008C751A">
        <w:rPr>
          <w:lang w:val="x-none"/>
        </w:rPr>
        <w:t>Saving the Planet with Smart Inventory: AI doesn't just make your shopping experience awesome; it also helps the planet. Supermarkets use AI to track inventory efficiently, reducing waste. This means they can order the right amount of products, minimizing the chances of food going to waste.</w:t>
      </w:r>
    </w:p>
    <w:p w14:paraId="32138941" w14:textId="1D15E93D" w:rsidR="00292FD1" w:rsidRPr="008C751A" w:rsidRDefault="008C751A" w:rsidP="003160A6">
      <w:pPr>
        <w:rPr>
          <w:lang w:val="x-none"/>
        </w:rPr>
      </w:pPr>
      <w:r w:rsidRPr="008C751A">
        <w:rPr>
          <w:lang w:val="x-none"/>
        </w:rPr>
        <w:t>So, there you have it – the magic behind your fantastic shopping experience! The next time you use your loyalty card, remember that it's not just about discounts; it's about a smart, tech-savvy supermarket making sure your shopping trip is as fun and personalized as can be. Happy shopping, future tech wizards!</w:t>
      </w:r>
    </w:p>
    <w:p w14:paraId="534C69A5" w14:textId="77777777" w:rsidR="005316AD" w:rsidRDefault="005316AD" w:rsidP="003160A6"/>
    <w:sectPr w:rsidR="005316AD" w:rsidSect="00816D13">
      <w:headerReference w:type="default" r:id="rId8"/>
      <w:footerReference w:type="default" r:id="rId9"/>
      <w:headerReference w:type="first" r:id="rId10"/>
      <w:footerReference w:type="first" r:id="rId11"/>
      <w:pgSz w:w="11906" w:h="16838"/>
      <w:pgMar w:top="964" w:right="1276" w:bottom="1134" w:left="992"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1ED2B" w14:textId="77777777" w:rsidR="001D7516" w:rsidRDefault="001D7516" w:rsidP="003160A6">
      <w:r>
        <w:separator/>
      </w:r>
    </w:p>
  </w:endnote>
  <w:endnote w:type="continuationSeparator" w:id="0">
    <w:p w14:paraId="37954693" w14:textId="77777777" w:rsidR="001D7516" w:rsidRDefault="001D7516" w:rsidP="0031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F8A88" w14:textId="7776B769" w:rsidR="004A797E" w:rsidRPr="004A797E" w:rsidRDefault="004A797E" w:rsidP="004A797E">
    <w:pPr>
      <w:pStyle w:val="Fuzeile"/>
      <w:tabs>
        <w:tab w:val="clear" w:pos="4536"/>
        <w:tab w:val="clear" w:pos="9072"/>
        <w:tab w:val="left" w:pos="8211"/>
        <w:tab w:val="left" w:pos="8672"/>
      </w:tabs>
      <w:rPr>
        <w:lang w:val="de-DE"/>
      </w:rPr>
    </w:pPr>
    <w:r>
      <w:rPr>
        <w:noProof/>
      </w:rPr>
      <mc:AlternateContent>
        <mc:Choice Requires="wps">
          <w:drawing>
            <wp:anchor distT="0" distB="0" distL="114300" distR="114300" simplePos="0" relativeHeight="251673088" behindDoc="1" locked="0" layoutInCell="1" allowOverlap="1" wp14:anchorId="20673C12" wp14:editId="610733EC">
              <wp:simplePos x="0" y="0"/>
              <wp:positionH relativeFrom="column">
                <wp:posOffset>755650</wp:posOffset>
              </wp:positionH>
              <wp:positionV relativeFrom="page">
                <wp:posOffset>10054082</wp:posOffset>
              </wp:positionV>
              <wp:extent cx="4827600" cy="483616"/>
              <wp:effectExtent l="0" t="0" r="0" b="0"/>
              <wp:wrapNone/>
              <wp:docPr id="537144643" name="Textfeld 1"/>
              <wp:cNvGraphicFramePr/>
              <a:graphic xmlns:a="http://schemas.openxmlformats.org/drawingml/2006/main">
                <a:graphicData uri="http://schemas.microsoft.com/office/word/2010/wordprocessingShape">
                  <wps:wsp>
                    <wps:cNvSpPr txBox="1"/>
                    <wps:spPr>
                      <a:xfrm>
                        <a:off x="0" y="0"/>
                        <a:ext cx="4827600" cy="483616"/>
                      </a:xfrm>
                      <a:prstGeom prst="rect">
                        <a:avLst/>
                      </a:prstGeom>
                      <a:noFill/>
                      <a:ln w="6350">
                        <a:noFill/>
                      </a:ln>
                    </wps:spPr>
                    <wps:txbx>
                      <w:txbxContent>
                        <w:p w14:paraId="742F34E6" w14:textId="6F81DCCB" w:rsidR="004A797E" w:rsidRPr="00C168BD" w:rsidRDefault="00C168BD" w:rsidP="004A797E">
                          <w:pPr>
                            <w:spacing w:after="0"/>
                            <w:jc w:val="right"/>
                            <w:rPr>
                              <w:color w:val="0078B7"/>
                              <w:sz w:val="16"/>
                              <w:szCs w:val="16"/>
                              <w:lang w:val="en-US"/>
                            </w:rPr>
                          </w:pPr>
                          <w:r w:rsidRPr="00C168BD">
                            <w:rPr>
                              <w:color w:val="0078B7"/>
                              <w:sz w:val="16"/>
                              <w:szCs w:val="16"/>
                              <w:lang w:val="en-US"/>
                            </w:rPr>
                            <w:t>Taken from</w:t>
                          </w:r>
                          <w:r w:rsidR="004A797E" w:rsidRPr="00C168BD">
                            <w:rPr>
                              <w:color w:val="0078B7"/>
                              <w:sz w:val="16"/>
                              <w:szCs w:val="16"/>
                              <w:lang w:val="en-US"/>
                            </w:rPr>
                            <w:t xml:space="preserve"> </w:t>
                          </w:r>
                          <w:r w:rsidR="004A797E" w:rsidRPr="00C168BD">
                            <w:rPr>
                              <w:color w:val="0078B7"/>
                              <w:sz w:val="16"/>
                              <w:szCs w:val="16"/>
                              <w:lang w:val="en-US"/>
                            </w:rPr>
                            <w:br/>
                          </w:r>
                          <w:r w:rsidRPr="00C168BD">
                            <w:rPr>
                              <w:b/>
                              <w:bCs/>
                              <w:color w:val="0078B7"/>
                              <w:sz w:val="19"/>
                              <w:szCs w:val="19"/>
                              <w:lang w:val="en-US"/>
                            </w:rPr>
                            <w:t>AI IN STEM EDUCATION: PROGRAMMING FOR OUR FUTURE - UPSCALING GOOD PRACTICES</w:t>
                          </w:r>
                        </w:p>
                        <w:p w14:paraId="12EDA38B" w14:textId="0F8BD2F4" w:rsidR="004A797E" w:rsidRPr="00C168BD" w:rsidRDefault="00C168BD" w:rsidP="004A797E">
                          <w:pPr>
                            <w:spacing w:after="0"/>
                            <w:jc w:val="right"/>
                            <w:rPr>
                              <w:color w:val="0078B7"/>
                              <w:sz w:val="16"/>
                              <w:szCs w:val="16"/>
                              <w:lang w:val="en-US"/>
                            </w:rPr>
                          </w:pPr>
                          <w:r w:rsidRPr="00C168BD">
                            <w:rPr>
                              <w:color w:val="0078B7"/>
                              <w:sz w:val="16"/>
                              <w:szCs w:val="16"/>
                              <w:lang w:val="en-US"/>
                            </w:rPr>
                            <w:t>A project by</w:t>
                          </w:r>
                          <w:r w:rsidR="004A797E" w:rsidRPr="00C168BD">
                            <w:rPr>
                              <w:color w:val="0078B7"/>
                              <w:sz w:val="16"/>
                              <w:szCs w:val="16"/>
                              <w:lang w:val="en-US"/>
                            </w:rPr>
                            <w:t xml:space="preserve"> Science on Stage </w:t>
                          </w:r>
                          <w:r w:rsidRPr="00C168BD">
                            <w:rPr>
                              <w:color w:val="0078B7"/>
                              <w:sz w:val="16"/>
                              <w:szCs w:val="16"/>
                              <w:lang w:val="en-US"/>
                            </w:rPr>
                            <w:t>Germany</w:t>
                          </w:r>
                          <w:r w:rsidR="004A797E" w:rsidRPr="00C168BD">
                            <w:rPr>
                              <w:color w:val="0078B7"/>
                              <w:sz w:val="16"/>
                              <w:szCs w:val="16"/>
                              <w:lang w:val="en-US"/>
                            </w:rPr>
                            <w:br/>
                          </w:r>
                        </w:p>
                        <w:p w14:paraId="41A7C9E9" w14:textId="77777777" w:rsidR="004A797E" w:rsidRPr="00C168BD" w:rsidRDefault="004A797E" w:rsidP="004A797E">
                          <w:pPr>
                            <w:spacing w:after="0"/>
                            <w:jc w:val="right"/>
                            <w:rPr>
                              <w:color w:val="0078B7"/>
                              <w:sz w:val="16"/>
                              <w:szCs w:val="16"/>
                              <w:lang w:val="en-US"/>
                            </w:rPr>
                          </w:pPr>
                        </w:p>
                        <w:p w14:paraId="5CF9D53F" w14:textId="77777777" w:rsidR="004A797E" w:rsidRPr="00C168BD" w:rsidRDefault="004A797E" w:rsidP="004A797E">
                          <w:pPr>
                            <w:spacing w:after="0"/>
                            <w:jc w:val="right"/>
                            <w:rPr>
                              <w:color w:val="0078B7"/>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73C12" id="_x0000_t202" coordsize="21600,21600" o:spt="202" path="m,l,21600r21600,l21600,xe">
              <v:stroke joinstyle="miter"/>
              <v:path gradientshapeok="t" o:connecttype="rect"/>
            </v:shapetype>
            <v:shape id="Textfeld 1" o:spid="_x0000_s1027" type="#_x0000_t202" style="position:absolute;margin-left:59.5pt;margin-top:791.65pt;width:380.15pt;height:38.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" filled="f" stroked="f" strokeweight=".5pt">
              <v:textbox inset="0,0,0,0">
                <w:txbxContent>
                  <w:p w14:paraId="742F34E6" w14:textId="6F81DCCB" w:rsidR="004A797E" w:rsidRPr="00C168BD" w:rsidRDefault="00C168BD" w:rsidP="004A797E">
                    <w:pPr>
                      <w:spacing w:after="0"/>
                      <w:jc w:val="right"/>
                      <w:rPr>
                        <w:color w:val="0078B7"/>
                        <w:sz w:val="16"/>
                        <w:szCs w:val="16"/>
                        <w:lang w:val="en-US"/>
                      </w:rPr>
                    </w:pPr>
                    <w:r w:rsidRPr="00C168BD">
                      <w:rPr>
                        <w:color w:val="0078B7"/>
                        <w:sz w:val="16"/>
                        <w:szCs w:val="16"/>
                        <w:lang w:val="en-US"/>
                      </w:rPr>
                      <w:t>Taken from</w:t>
                    </w:r>
                    <w:r w:rsidR="004A797E" w:rsidRPr="00C168BD">
                      <w:rPr>
                        <w:color w:val="0078B7"/>
                        <w:sz w:val="16"/>
                        <w:szCs w:val="16"/>
                        <w:lang w:val="en-US"/>
                      </w:rPr>
                      <w:t xml:space="preserve"> </w:t>
                    </w:r>
                    <w:r w:rsidR="004A797E" w:rsidRPr="00C168BD">
                      <w:rPr>
                        <w:color w:val="0078B7"/>
                        <w:sz w:val="16"/>
                        <w:szCs w:val="16"/>
                        <w:lang w:val="en-US"/>
                      </w:rPr>
                      <w:br/>
                    </w:r>
                    <w:r w:rsidRPr="00C168BD">
                      <w:rPr>
                        <w:b/>
                        <w:bCs/>
                        <w:color w:val="0078B7"/>
                        <w:sz w:val="19"/>
                        <w:szCs w:val="19"/>
                        <w:lang w:val="en-US"/>
                      </w:rPr>
                      <w:t>AI IN STEM EDUCATION: PROGRAMMING FOR OUR FUTURE - UPSCALING GOOD PRACTICES</w:t>
                    </w:r>
                  </w:p>
                  <w:p w14:paraId="12EDA38B" w14:textId="0F8BD2F4" w:rsidR="004A797E" w:rsidRPr="00C168BD" w:rsidRDefault="00C168BD" w:rsidP="004A797E">
                    <w:pPr>
                      <w:spacing w:after="0"/>
                      <w:jc w:val="right"/>
                      <w:rPr>
                        <w:color w:val="0078B7"/>
                        <w:sz w:val="16"/>
                        <w:szCs w:val="16"/>
                        <w:lang w:val="en-US"/>
                      </w:rPr>
                    </w:pPr>
                    <w:r w:rsidRPr="00C168BD">
                      <w:rPr>
                        <w:color w:val="0078B7"/>
                        <w:sz w:val="16"/>
                        <w:szCs w:val="16"/>
                        <w:lang w:val="en-US"/>
                      </w:rPr>
                      <w:t>A project by</w:t>
                    </w:r>
                    <w:r w:rsidR="004A797E" w:rsidRPr="00C168BD">
                      <w:rPr>
                        <w:color w:val="0078B7"/>
                        <w:sz w:val="16"/>
                        <w:szCs w:val="16"/>
                        <w:lang w:val="en-US"/>
                      </w:rPr>
                      <w:t xml:space="preserve"> Science on Stage </w:t>
                    </w:r>
                    <w:r w:rsidRPr="00C168BD">
                      <w:rPr>
                        <w:color w:val="0078B7"/>
                        <w:sz w:val="16"/>
                        <w:szCs w:val="16"/>
                        <w:lang w:val="en-US"/>
                      </w:rPr>
                      <w:t>Germany</w:t>
                    </w:r>
                    <w:r w:rsidR="004A797E" w:rsidRPr="00C168BD">
                      <w:rPr>
                        <w:color w:val="0078B7"/>
                        <w:sz w:val="16"/>
                        <w:szCs w:val="16"/>
                        <w:lang w:val="en-US"/>
                      </w:rPr>
                      <w:br/>
                    </w:r>
                  </w:p>
                  <w:p w14:paraId="41A7C9E9" w14:textId="77777777" w:rsidR="004A797E" w:rsidRPr="00C168BD" w:rsidRDefault="004A797E" w:rsidP="004A797E">
                    <w:pPr>
                      <w:spacing w:after="0"/>
                      <w:jc w:val="right"/>
                      <w:rPr>
                        <w:color w:val="0078B7"/>
                        <w:sz w:val="16"/>
                        <w:szCs w:val="16"/>
                        <w:lang w:val="en-US"/>
                      </w:rPr>
                    </w:pPr>
                  </w:p>
                  <w:p w14:paraId="5CF9D53F" w14:textId="77777777" w:rsidR="004A797E" w:rsidRPr="00C168BD" w:rsidRDefault="004A797E" w:rsidP="004A797E">
                    <w:pPr>
                      <w:spacing w:after="0"/>
                      <w:jc w:val="right"/>
                      <w:rPr>
                        <w:color w:val="0078B7"/>
                        <w:sz w:val="16"/>
                        <w:szCs w:val="16"/>
                        <w:lang w:val="en-US"/>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C4C6F" w14:textId="77777777" w:rsidR="009E1278" w:rsidRPr="00437152" w:rsidRDefault="009E1278" w:rsidP="00437152">
    <w:pPr>
      <w:pStyle w:val="Fuzeile"/>
      <w:framePr w:w="366" w:h="296" w:hRule="exact" w:wrap="notBeside" w:vAnchor="page" w:hAnchor="page" w:x="702" w:y="15867" w:anchorLock="1"/>
      <w:jc w:val="center"/>
      <w:rPr>
        <w:rStyle w:val="Seitenzahl"/>
        <w:b/>
        <w:color w:val="1F5D96"/>
        <w:sz w:val="19"/>
        <w:szCs w:val="19"/>
      </w:rPr>
    </w:pPr>
    <w:r w:rsidRPr="00437152">
      <w:rPr>
        <w:rStyle w:val="Seitenzahl"/>
        <w:b/>
        <w:color w:val="1F5D96"/>
        <w:sz w:val="19"/>
        <w:szCs w:val="19"/>
      </w:rPr>
      <w:fldChar w:fldCharType="begin"/>
    </w:r>
    <w:r w:rsidR="00DF6093" w:rsidRPr="00437152">
      <w:rPr>
        <w:rStyle w:val="Seitenzahl"/>
        <w:b/>
        <w:color w:val="1F5D96"/>
        <w:sz w:val="19"/>
        <w:szCs w:val="19"/>
      </w:rPr>
      <w:instrText>PAGE</w:instrText>
    </w:r>
    <w:r w:rsidRPr="00437152">
      <w:rPr>
        <w:rStyle w:val="Seitenzahl"/>
        <w:b/>
        <w:color w:val="1F5D96"/>
        <w:sz w:val="19"/>
        <w:szCs w:val="19"/>
      </w:rPr>
      <w:instrText xml:space="preserve">  </w:instrText>
    </w:r>
    <w:r w:rsidRPr="00437152">
      <w:rPr>
        <w:rStyle w:val="Seitenzahl"/>
        <w:b/>
        <w:color w:val="1F5D96"/>
        <w:sz w:val="19"/>
        <w:szCs w:val="19"/>
      </w:rPr>
      <w:fldChar w:fldCharType="separate"/>
    </w:r>
    <w:r w:rsidR="0017629A" w:rsidRPr="00437152">
      <w:rPr>
        <w:rStyle w:val="Seitenzahl"/>
        <w:b/>
        <w:noProof/>
        <w:color w:val="1F5D96"/>
        <w:sz w:val="19"/>
        <w:szCs w:val="19"/>
      </w:rPr>
      <w:t>1</w:t>
    </w:r>
    <w:r w:rsidRPr="00437152">
      <w:rPr>
        <w:rStyle w:val="Seitenzahl"/>
        <w:b/>
        <w:color w:val="1F5D96"/>
        <w:sz w:val="19"/>
        <w:szCs w:val="19"/>
      </w:rPr>
      <w:fldChar w:fldCharType="end"/>
    </w:r>
  </w:p>
  <w:p w14:paraId="1B8D33BD" w14:textId="77777777" w:rsidR="00880467" w:rsidRDefault="00880467" w:rsidP="009E1278">
    <w:pPr>
      <w:pStyle w:val="Fuzeil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BB2EF" w14:textId="77777777" w:rsidR="001D7516" w:rsidRDefault="001D7516" w:rsidP="003160A6">
      <w:r>
        <w:separator/>
      </w:r>
    </w:p>
  </w:footnote>
  <w:footnote w:type="continuationSeparator" w:id="0">
    <w:p w14:paraId="1CBBFBEC" w14:textId="77777777" w:rsidR="001D7516" w:rsidRDefault="001D7516" w:rsidP="00316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2DE7A" w14:textId="77777777" w:rsidR="00437152" w:rsidRPr="00437152" w:rsidRDefault="00437152" w:rsidP="00437152">
    <w:pPr>
      <w:pStyle w:val="Fuzeile"/>
      <w:framePr w:w="366" w:h="296" w:hRule="exact" w:wrap="notBeside" w:vAnchor="page" w:hAnchor="page" w:x="702" w:y="15867" w:anchorLock="1"/>
      <w:jc w:val="center"/>
      <w:rPr>
        <w:rStyle w:val="Seitenzahl"/>
        <w:b/>
        <w:color w:val="1F5D96"/>
        <w:sz w:val="19"/>
        <w:szCs w:val="19"/>
      </w:rPr>
    </w:pPr>
    <w:r w:rsidRPr="00437152">
      <w:rPr>
        <w:rStyle w:val="Seitenzahl"/>
        <w:b/>
        <w:color w:val="1F5D96"/>
        <w:sz w:val="19"/>
        <w:szCs w:val="19"/>
      </w:rPr>
      <w:fldChar w:fldCharType="begin"/>
    </w:r>
    <w:r w:rsidRPr="00437152">
      <w:rPr>
        <w:rStyle w:val="Seitenzahl"/>
        <w:b/>
        <w:color w:val="1F5D96"/>
        <w:sz w:val="19"/>
        <w:szCs w:val="19"/>
      </w:rPr>
      <w:instrText xml:space="preserve">PAGE  </w:instrText>
    </w:r>
    <w:r w:rsidRPr="00437152">
      <w:rPr>
        <w:rStyle w:val="Seitenzahl"/>
        <w:b/>
        <w:color w:val="1F5D96"/>
        <w:sz w:val="19"/>
        <w:szCs w:val="19"/>
      </w:rPr>
      <w:fldChar w:fldCharType="separate"/>
    </w:r>
    <w:r>
      <w:rPr>
        <w:rStyle w:val="Seitenzahl"/>
        <w:b/>
        <w:color w:val="1F5D96"/>
        <w:sz w:val="19"/>
        <w:szCs w:val="19"/>
      </w:rPr>
      <w:t>1</w:t>
    </w:r>
    <w:r w:rsidRPr="00437152">
      <w:rPr>
        <w:rStyle w:val="Seitenzahl"/>
        <w:b/>
        <w:color w:val="1F5D96"/>
        <w:sz w:val="19"/>
        <w:szCs w:val="19"/>
      </w:rPr>
      <w:fldChar w:fldCharType="end"/>
    </w:r>
  </w:p>
  <w:p w14:paraId="6D5894B6" w14:textId="77777777" w:rsidR="00880467" w:rsidRDefault="009813AD">
    <w:pPr>
      <w:pStyle w:val="Kopfzeile"/>
    </w:pPr>
    <w:r>
      <w:rPr>
        <w:noProof/>
      </w:rPr>
      <w:drawing>
        <wp:anchor distT="0" distB="0" distL="114300" distR="114300" simplePos="0" relativeHeight="251671040" behindDoc="1" locked="1" layoutInCell="1" allowOverlap="1" wp14:anchorId="3B20CF0A" wp14:editId="73CDBAA3">
          <wp:simplePos x="0" y="0"/>
          <wp:positionH relativeFrom="page">
            <wp:posOffset>10160</wp:posOffset>
          </wp:positionH>
          <wp:positionV relativeFrom="page">
            <wp:posOffset>0</wp:posOffset>
          </wp:positionV>
          <wp:extent cx="7541895" cy="1067244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Lst>
                  </a:blip>
                  <a:srcRect t="1" b="1"/>
                  <a:stretch>
                    <a:fillRect/>
                  </a:stretch>
                </pic:blipFill>
                <pic:spPr bwMode="auto">
                  <a:xfrm>
                    <a:off x="0" y="0"/>
                    <a:ext cx="7541895" cy="1067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23D9" w:rsidRPr="002323D9">
      <w:rPr>
        <w:noProof/>
      </w:rPr>
      <mc:AlternateContent>
        <mc:Choice Requires="wps">
          <w:drawing>
            <wp:anchor distT="0" distB="0" distL="114300" distR="114300" simplePos="0" relativeHeight="251667968" behindDoc="0" locked="1" layoutInCell="1" allowOverlap="1" wp14:anchorId="264664EC" wp14:editId="759A8979">
              <wp:simplePos x="0" y="0"/>
              <wp:positionH relativeFrom="column">
                <wp:posOffset>6318885</wp:posOffset>
              </wp:positionH>
              <wp:positionV relativeFrom="page">
                <wp:posOffset>295275</wp:posOffset>
              </wp:positionV>
              <wp:extent cx="320400" cy="172800"/>
              <wp:effectExtent l="0" t="0" r="10160" b="508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ECD33" w14:textId="77777777" w:rsidR="002323D9" w:rsidRPr="007802A9" w:rsidRDefault="002323D9" w:rsidP="002323D9">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64664EC" id="_x0000_t202" coordsize="21600,21600" o:spt="202" path="m,l,21600r21600,l21600,xe">
              <v:stroke joinstyle="miter"/>
              <v:path gradientshapeok="t" o:connecttype="rect"/>
            </v:shapetype>
            <v:shape id="Text Box 3" o:spid="_x0000_s1026" type="#_x0000_t202" style="position:absolute;margin-left:497.55pt;margin-top:23.25pt;width:25.25pt;height:1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" filled="f" stroked="f">
              <v:path arrowok="t"/>
              <v:textbox inset="0,0,0,0">
                <w:txbxContent>
                  <w:p w14:paraId="763ECD33" w14:textId="77777777" w:rsidR="002323D9" w:rsidRPr="007802A9" w:rsidRDefault="002323D9" w:rsidP="002323D9">
                    <w:pPr>
                      <w:jc w:val="center"/>
                      <w:rPr>
                        <w:color w:val="FFFFFF"/>
                      </w:rPr>
                    </w:pPr>
                    <w:r>
                      <w:rPr>
                        <w:color w:val="FFFFFF"/>
                      </w:rPr>
                      <w:t>X</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95F25" w14:textId="669DF8B0" w:rsidR="00880467" w:rsidRDefault="009813AD" w:rsidP="003160A6">
    <w:pPr>
      <w:pStyle w:val="Kopfzeile"/>
    </w:pPr>
    <w:r>
      <w:rPr>
        <w:noProof/>
      </w:rPr>
      <w:drawing>
        <wp:anchor distT="0" distB="0" distL="114300" distR="114300" simplePos="0" relativeHeight="251668992" behindDoc="1" locked="1" layoutInCell="1" allowOverlap="1" wp14:anchorId="4498DBB2" wp14:editId="33653EFB">
          <wp:simplePos x="0" y="0"/>
          <wp:positionH relativeFrom="page">
            <wp:posOffset>8255</wp:posOffset>
          </wp:positionH>
          <wp:positionV relativeFrom="page">
            <wp:posOffset>0</wp:posOffset>
          </wp:positionV>
          <wp:extent cx="7541260" cy="106724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541260" cy="10672445"/>
                  </a:xfrm>
                  <a:prstGeom prst="rect">
                    <a:avLst/>
                  </a:prstGeom>
                </pic:spPr>
              </pic:pic>
            </a:graphicData>
          </a:graphic>
          <wp14:sizeRelH relativeFrom="margin">
            <wp14:pctWidth>0</wp14:pctWidth>
          </wp14:sizeRelH>
          <wp14:sizeRelV relativeFrom="margin">
            <wp14:pctHeight>0</wp14:pctHeight>
          </wp14:sizeRelV>
        </wp:anchor>
      </w:drawing>
    </w:r>
    <w:r w:rsidR="009A7233">
      <w:rPr>
        <w:noProof/>
      </w:rPr>
      <mc:AlternateContent>
        <mc:Choice Requires="wps">
          <w:drawing>
            <wp:anchor distT="0" distB="0" distL="114300" distR="114300" simplePos="0" relativeHeight="251663872" behindDoc="0" locked="1" layoutInCell="1" allowOverlap="1" wp14:anchorId="710D07CB" wp14:editId="1BF0D861">
              <wp:simplePos x="0" y="0"/>
              <wp:positionH relativeFrom="column">
                <wp:posOffset>6318870</wp:posOffset>
              </wp:positionH>
              <wp:positionV relativeFrom="page">
                <wp:posOffset>295275</wp:posOffset>
              </wp:positionV>
              <wp:extent cx="320400" cy="172800"/>
              <wp:effectExtent l="0" t="0" r="10160" b="50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8E323" w14:textId="77777777" w:rsidR="009A7233" w:rsidRPr="007802A9" w:rsidRDefault="009A7233" w:rsidP="009A7233">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10D07CB" id="_x0000_t202" coordsize="21600,21600" o:spt="202" path="m,l,21600r21600,l21600,xe">
              <v:stroke joinstyle="miter"/>
              <v:path gradientshapeok="t" o:connecttype="rect"/>
            </v:shapetype>
            <v:shape id="_x0000_s1028" type="#_x0000_t202" style="position:absolute;margin-left:497.55pt;margin-top:23.25pt;width:25.25pt;height:1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" filled="f" stroked="f">
              <v:path arrowok="t"/>
              <v:textbox inset="0,0,0,0">
                <w:txbxContent>
                  <w:p w14:paraId="26A8E323" w14:textId="77777777" w:rsidR="009A7233" w:rsidRPr="007802A9" w:rsidRDefault="009A7233" w:rsidP="009A7233">
                    <w:pPr>
                      <w:jc w:val="center"/>
                      <w:rPr>
                        <w:color w:val="FFFFFF"/>
                      </w:rPr>
                    </w:pPr>
                    <w:r>
                      <w:rPr>
                        <w:color w:val="FFFFFF"/>
                      </w:rPr>
                      <w:t>X</w:t>
                    </w:r>
                  </w:p>
                </w:txbxContent>
              </v:textbox>
              <w10:wrap anchory="page"/>
              <w10:anchorlock/>
            </v:shape>
          </w:pict>
        </mc:Fallback>
      </mc:AlternateContent>
    </w:r>
    <w:r w:rsidR="00CE7005">
      <w:tab/>
    </w:r>
    <w:r w:rsidR="00CE700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3E699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B536CB"/>
    <w:multiLevelType w:val="hybridMultilevel"/>
    <w:tmpl w:val="69D45BA2"/>
    <w:lvl w:ilvl="0" w:tplc="7D023BE6">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CBA5B2A"/>
    <w:multiLevelType w:val="hybridMultilevel"/>
    <w:tmpl w:val="0152FB2A"/>
    <w:lvl w:ilvl="0" w:tplc="01905852">
      <w:start w:val="1"/>
      <w:numFmt w:val="bullet"/>
      <w:pStyle w:val="Listenabsatz"/>
      <w:lvlText w:val=""/>
      <w:lvlJc w:val="left"/>
      <w:pPr>
        <w:ind w:left="360" w:hanging="360"/>
      </w:pPr>
      <w:rPr>
        <w:rFonts w:ascii="Wingdings" w:hAnsi="Wingdings" w:hint="default"/>
        <w:color w:val="0078B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E105E1"/>
    <w:multiLevelType w:val="hybridMultilevel"/>
    <w:tmpl w:val="6B946DF2"/>
    <w:lvl w:ilvl="0" w:tplc="0407000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BA83EB5"/>
    <w:multiLevelType w:val="hybridMultilevel"/>
    <w:tmpl w:val="B4AA50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4AF3464"/>
    <w:multiLevelType w:val="multilevel"/>
    <w:tmpl w:val="39443734"/>
    <w:styleLink w:val="AktuelleListe1"/>
    <w:lvl w:ilvl="0">
      <w:start w:val="1"/>
      <w:numFmt w:val="bullet"/>
      <w:lvlText w:val=""/>
      <w:lvlJc w:val="left"/>
      <w:pPr>
        <w:ind w:left="1440" w:hanging="360"/>
      </w:pPr>
      <w:rPr>
        <w:rFonts w:ascii="Wingdings" w:hAnsi="Wingdings" w:hint="default"/>
        <w:color w:val="1E5D9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49691641">
    <w:abstractNumId w:val="0"/>
  </w:num>
  <w:num w:numId="2" w16cid:durableId="1085494755">
    <w:abstractNumId w:val="2"/>
  </w:num>
  <w:num w:numId="3" w16cid:durableId="695428240">
    <w:abstractNumId w:val="5"/>
  </w:num>
  <w:num w:numId="4" w16cid:durableId="266237394">
    <w:abstractNumId w:val="4"/>
  </w:num>
  <w:num w:numId="5" w16cid:durableId="223951787">
    <w:abstractNumId w:val="1"/>
  </w:num>
  <w:num w:numId="6" w16cid:durableId="919604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D1"/>
    <w:rsid w:val="00000359"/>
    <w:rsid w:val="000110F4"/>
    <w:rsid w:val="00064D71"/>
    <w:rsid w:val="000A418D"/>
    <w:rsid w:val="000A7CD1"/>
    <w:rsid w:val="000C469C"/>
    <w:rsid w:val="000E1DA1"/>
    <w:rsid w:val="001239FB"/>
    <w:rsid w:val="0017629A"/>
    <w:rsid w:val="00190185"/>
    <w:rsid w:val="001D7516"/>
    <w:rsid w:val="002177CB"/>
    <w:rsid w:val="002323D9"/>
    <w:rsid w:val="00292FD1"/>
    <w:rsid w:val="002A6BEE"/>
    <w:rsid w:val="002B6E76"/>
    <w:rsid w:val="003160A6"/>
    <w:rsid w:val="00351483"/>
    <w:rsid w:val="004327F8"/>
    <w:rsid w:val="00437152"/>
    <w:rsid w:val="00440B70"/>
    <w:rsid w:val="004455C2"/>
    <w:rsid w:val="00446DEF"/>
    <w:rsid w:val="00495E52"/>
    <w:rsid w:val="004A797E"/>
    <w:rsid w:val="0050355A"/>
    <w:rsid w:val="005316AD"/>
    <w:rsid w:val="00547FAB"/>
    <w:rsid w:val="00590178"/>
    <w:rsid w:val="005F6B9E"/>
    <w:rsid w:val="006278FE"/>
    <w:rsid w:val="00656896"/>
    <w:rsid w:val="00663AAE"/>
    <w:rsid w:val="00672279"/>
    <w:rsid w:val="00683003"/>
    <w:rsid w:val="006B4AE9"/>
    <w:rsid w:val="006B5704"/>
    <w:rsid w:val="006E72D2"/>
    <w:rsid w:val="00711820"/>
    <w:rsid w:val="00720F1E"/>
    <w:rsid w:val="007802A9"/>
    <w:rsid w:val="007D1C0E"/>
    <w:rsid w:val="007E3295"/>
    <w:rsid w:val="00811767"/>
    <w:rsid w:val="00816D13"/>
    <w:rsid w:val="0082643A"/>
    <w:rsid w:val="00842264"/>
    <w:rsid w:val="008768B5"/>
    <w:rsid w:val="00880467"/>
    <w:rsid w:val="0088184D"/>
    <w:rsid w:val="008C751A"/>
    <w:rsid w:val="008D30C7"/>
    <w:rsid w:val="00935E71"/>
    <w:rsid w:val="009813AD"/>
    <w:rsid w:val="009A7233"/>
    <w:rsid w:val="009B65AF"/>
    <w:rsid w:val="009E1278"/>
    <w:rsid w:val="00A82D8A"/>
    <w:rsid w:val="00AB24C8"/>
    <w:rsid w:val="00AF495D"/>
    <w:rsid w:val="00B82B26"/>
    <w:rsid w:val="00BC1FD6"/>
    <w:rsid w:val="00BD6453"/>
    <w:rsid w:val="00BE4371"/>
    <w:rsid w:val="00C0323F"/>
    <w:rsid w:val="00C168BD"/>
    <w:rsid w:val="00CA5271"/>
    <w:rsid w:val="00CE7005"/>
    <w:rsid w:val="00CF148B"/>
    <w:rsid w:val="00CF7E08"/>
    <w:rsid w:val="00DA3D67"/>
    <w:rsid w:val="00DF6093"/>
    <w:rsid w:val="00E17D00"/>
    <w:rsid w:val="00E67328"/>
    <w:rsid w:val="00E875AF"/>
    <w:rsid w:val="00EC7434"/>
    <w:rsid w:val="00EF65BC"/>
    <w:rsid w:val="00F2740A"/>
    <w:rsid w:val="00FF4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6071C"/>
  <w15:chartTrackingRefBased/>
  <w15:docId w15:val="{8BA7F6B4-B0B3-7B46-82B8-49786D4E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0A6"/>
    <w:pPr>
      <w:spacing w:after="200" w:line="276" w:lineRule="auto"/>
    </w:pPr>
    <w:rPr>
      <w:sz w:val="21"/>
      <w:szCs w:val="21"/>
      <w:lang w:val="en-GB" w:eastAsia="en-US"/>
    </w:rPr>
  </w:style>
  <w:style w:type="paragraph" w:styleId="berschrift1">
    <w:name w:val="heading 1"/>
    <w:basedOn w:val="Standard"/>
    <w:next w:val="Standard"/>
    <w:link w:val="berschrift1Zchn"/>
    <w:uiPriority w:val="9"/>
    <w:qFormat/>
    <w:rsid w:val="006B4AE9"/>
    <w:pPr>
      <w:keepNext/>
      <w:spacing w:after="0" w:line="480" w:lineRule="exact"/>
      <w:outlineLvl w:val="0"/>
    </w:pPr>
    <w:rPr>
      <w:rFonts w:eastAsia="MS Gothic"/>
      <w:b/>
      <w:bCs/>
      <w:color w:val="0078B7"/>
      <w:kern w:val="32"/>
      <w:sz w:val="48"/>
      <w:szCs w:val="48"/>
    </w:rPr>
  </w:style>
  <w:style w:type="paragraph" w:styleId="berschrift2">
    <w:name w:val="heading 2"/>
    <w:basedOn w:val="Standard"/>
    <w:next w:val="Standard"/>
    <w:link w:val="berschrift2Zchn"/>
    <w:uiPriority w:val="9"/>
    <w:qFormat/>
    <w:rsid w:val="006B4AE9"/>
    <w:pPr>
      <w:keepNext/>
      <w:spacing w:before="240" w:after="60"/>
      <w:outlineLvl w:val="1"/>
    </w:pPr>
    <w:rPr>
      <w:rFonts w:eastAsia="MS Gothic"/>
      <w:b/>
      <w:bCs/>
      <w:iCs/>
      <w:color w:val="0078B7"/>
      <w:sz w:val="28"/>
      <w:szCs w:val="28"/>
      <w:lang w:val="x-none"/>
    </w:rPr>
  </w:style>
  <w:style w:type="paragraph" w:styleId="berschrift3">
    <w:name w:val="heading 3"/>
    <w:basedOn w:val="Standard"/>
    <w:next w:val="Standard"/>
    <w:link w:val="berschrift3Zchn"/>
    <w:uiPriority w:val="9"/>
    <w:qFormat/>
    <w:rsid w:val="006B4AE9"/>
    <w:pPr>
      <w:keepNext/>
      <w:spacing w:before="240" w:after="60"/>
      <w:outlineLvl w:val="2"/>
    </w:pPr>
    <w:rPr>
      <w:rFonts w:eastAsia="MS Gothic"/>
      <w:b/>
      <w:bCs/>
      <w:color w:val="0078B7"/>
      <w:sz w:val="24"/>
      <w:szCs w:val="24"/>
      <w:lang w:val="x-none"/>
    </w:rPr>
  </w:style>
  <w:style w:type="paragraph" w:styleId="berschrift4">
    <w:name w:val="heading 4"/>
    <w:basedOn w:val="Standard"/>
    <w:next w:val="Standard"/>
    <w:link w:val="berschrift4Zchn"/>
    <w:uiPriority w:val="9"/>
    <w:unhideWhenUsed/>
    <w:qFormat/>
    <w:rsid w:val="007E3295"/>
    <w:pPr>
      <w:keepNext/>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unhideWhenUsed/>
    <w:qFormat/>
    <w:rsid w:val="007E3295"/>
    <w:p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unhideWhenUsed/>
    <w:qFormat/>
    <w:rsid w:val="007E3295"/>
    <w:pPr>
      <w:spacing w:before="240" w:after="60"/>
      <w:outlineLvl w:val="5"/>
    </w:pPr>
    <w:rPr>
      <w:rFonts w:eastAsia="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60A6"/>
    <w:pPr>
      <w:tabs>
        <w:tab w:val="center" w:pos="4536"/>
        <w:tab w:val="right" w:pos="9072"/>
      </w:tabs>
    </w:pPr>
    <w:rPr>
      <w:sz w:val="22"/>
      <w:szCs w:val="22"/>
      <w:lang w:val="x-none"/>
    </w:rPr>
  </w:style>
  <w:style w:type="character" w:customStyle="1" w:styleId="KopfzeileZchn">
    <w:name w:val="Kopfzeile Zchn"/>
    <w:link w:val="Kopfzeile"/>
    <w:uiPriority w:val="99"/>
    <w:rsid w:val="003160A6"/>
    <w:rPr>
      <w:sz w:val="22"/>
      <w:szCs w:val="22"/>
      <w:lang w:eastAsia="en-US"/>
    </w:rPr>
  </w:style>
  <w:style w:type="paragraph" w:styleId="Fuzeile">
    <w:name w:val="footer"/>
    <w:basedOn w:val="Standard"/>
    <w:link w:val="FuzeileZchn"/>
    <w:uiPriority w:val="99"/>
    <w:unhideWhenUsed/>
    <w:rsid w:val="003160A6"/>
    <w:pPr>
      <w:tabs>
        <w:tab w:val="center" w:pos="4536"/>
        <w:tab w:val="right" w:pos="9072"/>
      </w:tabs>
    </w:pPr>
    <w:rPr>
      <w:sz w:val="22"/>
      <w:szCs w:val="22"/>
      <w:lang w:val="x-none"/>
    </w:rPr>
  </w:style>
  <w:style w:type="character" w:customStyle="1" w:styleId="FuzeileZchn">
    <w:name w:val="Fußzeile Zchn"/>
    <w:link w:val="Fuzeile"/>
    <w:uiPriority w:val="99"/>
    <w:rsid w:val="003160A6"/>
    <w:rPr>
      <w:sz w:val="22"/>
      <w:szCs w:val="22"/>
      <w:lang w:eastAsia="en-US"/>
    </w:rPr>
  </w:style>
  <w:style w:type="character" w:customStyle="1" w:styleId="berschrift1Zchn">
    <w:name w:val="Überschrift 1 Zchn"/>
    <w:link w:val="berschrift1"/>
    <w:uiPriority w:val="9"/>
    <w:rsid w:val="006B4AE9"/>
    <w:rPr>
      <w:rFonts w:eastAsia="MS Gothic"/>
      <w:b/>
      <w:bCs/>
      <w:color w:val="0078B7"/>
      <w:kern w:val="32"/>
      <w:sz w:val="48"/>
      <w:szCs w:val="48"/>
      <w:lang w:val="en-GB" w:eastAsia="en-US"/>
    </w:rPr>
  </w:style>
  <w:style w:type="character" w:customStyle="1" w:styleId="berschrift2Zchn">
    <w:name w:val="Überschrift 2 Zchn"/>
    <w:link w:val="berschrift2"/>
    <w:uiPriority w:val="9"/>
    <w:rsid w:val="006B4AE9"/>
    <w:rPr>
      <w:rFonts w:eastAsia="MS Gothic"/>
      <w:b/>
      <w:bCs/>
      <w:iCs/>
      <w:color w:val="0078B7"/>
      <w:sz w:val="28"/>
      <w:szCs w:val="28"/>
      <w:lang w:val="x-none" w:eastAsia="en-US"/>
    </w:rPr>
  </w:style>
  <w:style w:type="character" w:customStyle="1" w:styleId="berschrift3Zchn">
    <w:name w:val="Überschrift 3 Zchn"/>
    <w:link w:val="berschrift3"/>
    <w:uiPriority w:val="9"/>
    <w:rsid w:val="006B4AE9"/>
    <w:rPr>
      <w:rFonts w:eastAsia="MS Gothic"/>
      <w:b/>
      <w:bCs/>
      <w:color w:val="0078B7"/>
      <w:sz w:val="24"/>
      <w:szCs w:val="24"/>
      <w:lang w:val="x-none" w:eastAsia="en-US"/>
    </w:rPr>
  </w:style>
  <w:style w:type="character" w:styleId="Seitenzahl">
    <w:name w:val="page number"/>
    <w:uiPriority w:val="99"/>
    <w:semiHidden/>
    <w:unhideWhenUsed/>
    <w:rsid w:val="009E1278"/>
  </w:style>
  <w:style w:type="character" w:customStyle="1" w:styleId="berschrift4Zchn">
    <w:name w:val="Überschrift 4 Zchn"/>
    <w:link w:val="berschrift4"/>
    <w:uiPriority w:val="9"/>
    <w:rsid w:val="007E3295"/>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rsid w:val="007E3295"/>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rsid w:val="007E3295"/>
    <w:rPr>
      <w:rFonts w:ascii="Calibri" w:eastAsia="Times New Roman" w:hAnsi="Calibri" w:cs="Times New Roman"/>
      <w:b/>
      <w:bCs/>
      <w:sz w:val="22"/>
      <w:szCs w:val="22"/>
      <w:lang w:eastAsia="en-US"/>
    </w:rPr>
  </w:style>
  <w:style w:type="paragraph" w:styleId="IntensivesZitat">
    <w:name w:val="Intense Quote"/>
    <w:basedOn w:val="Standard"/>
    <w:next w:val="Standard"/>
    <w:link w:val="IntensivesZitatZchn"/>
    <w:uiPriority w:val="60"/>
    <w:qFormat/>
    <w:rsid w:val="007E3295"/>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60"/>
    <w:rsid w:val="007E3295"/>
    <w:rPr>
      <w:i/>
      <w:iCs/>
      <w:color w:val="4472C4"/>
      <w:sz w:val="21"/>
      <w:szCs w:val="21"/>
      <w:lang w:eastAsia="en-US"/>
    </w:rPr>
  </w:style>
  <w:style w:type="paragraph" w:styleId="Listenabsatz">
    <w:name w:val="List Paragraph"/>
    <w:basedOn w:val="Standard"/>
    <w:uiPriority w:val="72"/>
    <w:qFormat/>
    <w:rsid w:val="0082643A"/>
    <w:pPr>
      <w:numPr>
        <w:numId w:val="2"/>
      </w:numPr>
      <w:contextualSpacing/>
    </w:pPr>
  </w:style>
  <w:style w:type="numbering" w:customStyle="1" w:styleId="AktuelleListe1">
    <w:name w:val="Aktuelle Liste1"/>
    <w:uiPriority w:val="99"/>
    <w:rsid w:val="0082643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719571">
      <w:bodyDiv w:val="1"/>
      <w:marLeft w:val="0"/>
      <w:marRight w:val="0"/>
      <w:marTop w:val="0"/>
      <w:marBottom w:val="0"/>
      <w:divBdr>
        <w:top w:val="none" w:sz="0" w:space="0" w:color="auto"/>
        <w:left w:val="none" w:sz="0" w:space="0" w:color="auto"/>
        <w:bottom w:val="none" w:sz="0" w:space="0" w:color="auto"/>
        <w:right w:val="none" w:sz="0" w:space="0" w:color="auto"/>
      </w:divBdr>
    </w:div>
    <w:div w:id="10402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2974D-9254-2040-8376-1CDD563D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4393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Kirschner</dc:creator>
  <cp:keywords/>
  <cp:lastModifiedBy>Johanna Schwade</cp:lastModifiedBy>
  <cp:revision>3</cp:revision>
  <cp:lastPrinted>2018-08-23T12:58:00Z</cp:lastPrinted>
  <dcterms:created xsi:type="dcterms:W3CDTF">2024-07-29T09:51:00Z</dcterms:created>
  <dcterms:modified xsi:type="dcterms:W3CDTF">2024-07-29T10:37:00Z</dcterms:modified>
</cp:coreProperties>
</file>